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7109F" w14:textId="77777777" w:rsidR="006C75CE" w:rsidRDefault="006C75CE" w:rsidP="006C75CE">
      <w:pPr>
        <w:pStyle w:val="ListParagraph"/>
      </w:pPr>
    </w:p>
    <w:p w14:paraId="5E655CDB" w14:textId="77777777" w:rsidR="006C75CE" w:rsidRDefault="006C75CE" w:rsidP="006C75CE">
      <w:pPr>
        <w:rPr>
          <w:rStyle w:val="Strong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CCCB67" wp14:editId="10A3D92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921500" cy="768985"/>
                <wp:effectExtent l="0" t="0" r="1270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0" cy="768985"/>
                          <a:chOff x="441" y="364"/>
                          <a:chExt cx="11340" cy="1260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41" y="364"/>
                            <a:ext cx="7560" cy="360"/>
                          </a:xfrm>
                          <a:prstGeom prst="rect">
                            <a:avLst/>
                          </a:prstGeom>
                          <a:solidFill>
                            <a:srgbClr val="610C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001" y="364"/>
                            <a:ext cx="3780" cy="540"/>
                          </a:xfrm>
                          <a:prstGeom prst="rect">
                            <a:avLst/>
                          </a:prstGeom>
                          <a:solidFill>
                            <a:srgbClr val="EEA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301" y="724"/>
                            <a:ext cx="2700" cy="360"/>
                          </a:xfrm>
                          <a:prstGeom prst="rect">
                            <a:avLst/>
                          </a:prstGeom>
                          <a:solidFill>
                            <a:srgbClr val="004F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781" y="724"/>
                            <a:ext cx="2520" cy="360"/>
                          </a:xfrm>
                          <a:prstGeom prst="rect">
                            <a:avLst/>
                          </a:prstGeom>
                          <a:solidFill>
                            <a:srgbClr val="A742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41" y="724"/>
                            <a:ext cx="2340" cy="530"/>
                          </a:xfrm>
                          <a:prstGeom prst="rect">
                            <a:avLst/>
                          </a:prstGeom>
                          <a:solidFill>
                            <a:srgbClr val="0F2B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001" y="904"/>
                            <a:ext cx="3780" cy="360"/>
                          </a:xfrm>
                          <a:prstGeom prst="rect">
                            <a:avLst/>
                          </a:prstGeom>
                          <a:solidFill>
                            <a:srgbClr val="610C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781" y="1084"/>
                            <a:ext cx="2520" cy="180"/>
                          </a:xfrm>
                          <a:prstGeom prst="rect">
                            <a:avLst/>
                          </a:prstGeom>
                          <a:solidFill>
                            <a:srgbClr val="5B2A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621" y="1264"/>
                            <a:ext cx="2160" cy="180"/>
                          </a:xfrm>
                          <a:prstGeom prst="rect">
                            <a:avLst/>
                          </a:prstGeom>
                          <a:solidFill>
                            <a:srgbClr val="A742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41" y="1444"/>
                            <a:ext cx="1260" cy="180"/>
                          </a:xfrm>
                          <a:prstGeom prst="rect">
                            <a:avLst/>
                          </a:prstGeom>
                          <a:solidFill>
                            <a:srgbClr val="004F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41" y="1254"/>
                            <a:ext cx="2340" cy="190"/>
                          </a:xfrm>
                          <a:prstGeom prst="rect">
                            <a:avLst/>
                          </a:prstGeom>
                          <a:solidFill>
                            <a:srgbClr val="EEA5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35.95pt;margin-top:-17.95pt;width:545pt;height:60.55pt;z-index:-251657216" coordorigin="441,364" coordsize="11340,1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">
                <v:rect id="Rectangle 14" o:spid="_x0000_s1027" style="position:absolute;left:441;top:364;width:75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bdOwgAA&#10;ANsAAAAPAAAAZHJzL2Rvd25yZXYueG1sRE9Na8JAEL0X/A/LCN7qRpFSo6uIqAgFQasHb2N2TKLZ&#10;2ZjdJum/d4VCb/N4nzOdt6YQNVUut6xg0I9AECdW55wqOH6v3z9BOI+ssbBMCn7JwXzWeZtirG3D&#10;e6oPPhUhhF2MCjLvy1hKl2Rk0PVtSRy4q60M+gCrVOoKmxBuCjmMog9pMOfQkGFJy4yS++HHKLiR&#10;dqfoazvePC6rpm7N+XbZnZXqddvFBISn1v+L/9xbHeaP4PVLOEDO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Npt07CAAAA2wAAAA8AAAAAAAAAAAAAAAAAlwIAAGRycy9kb3du&#10;cmV2LnhtbFBLBQYAAAAABAAEAPUAAACGAwAAAAA=&#10;" fillcolor="#610c2b" stroked="f"/>
                <v:rect id="Rectangle 15" o:spid="_x0000_s1028" style="position:absolute;left:8001;top:364;width:378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ZQaTwQAA&#10;ANsAAAAPAAAAZHJzL2Rvd25yZXYueG1sRE/fa8IwEH4f+D+EE3ybqYJjVKMURXCgA7s9+Hg0Zxts&#10;LiXJbP3vzWCwt/v4ft5qM9hW3MkH41jBbJqBIK6cNlwr+P7av76DCBFZY+uYFDwowGY9ellhrl3P&#10;Z7qXsRYphEOOCpoYu1zKUDVkMUxdR5y4q/MWY4K+ltpjn8JtK+dZ9iYtGk4NDXa0bai6lT9WwXHn&#10;bfF5MeHjPC9Osp9t5aEySk3GQ7EEEWmI/+I/90Gn+Qv4/SUdIN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GUGk8EAAADbAAAADwAAAAAAAAAAAAAAAACXAgAAZHJzL2Rvd25y&#10;ZXYueG1sUEsFBgAAAAAEAAQA9QAAAIUDAAAAAA==&#10;" fillcolor="#eea521" stroked="f"/>
                <v:rect id="Rectangle 16" o:spid="_x0000_s1029" style="position:absolute;left:5301;top:724;width:270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OHXwQAA&#10;ANsAAAAPAAAAZHJzL2Rvd25yZXYueG1sRE/JasMwEL0X+g9iArnVcnwwwbESSqF0gRzilJLjYE1t&#10;Y2tkLNVLvj4qFHKbx1snP8ymEyMNrrGsYBPFIIhLqxuuFHydX5+2IJxH1thZJgULOTjsHx9yzLSd&#10;+ERj4SsRQthlqKD2vs+kdGVNBl1ke+LA/djBoA9wqKQecArhppNJHKfSYMOhocaeXmoq2+LXKNDz&#10;ZboePwp9HU8OP7lNpuXtW6n1an7egfA0+7v43/2uw/wU/n4JB8j9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RDh18EAAADbAAAADwAAAAAAAAAAAAAAAACXAgAAZHJzL2Rvd25y&#10;ZXYueG1sUEsFBgAAAAAEAAQA9QAAAIUDAAAAAA==&#10;" fillcolor="#004f53" stroked="f"/>
                <v:rect id="Rectangle 17" o:spid="_x0000_s1030" style="position:absolute;left:2781;top:724;width:252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lGMvwwAA&#10;ANsAAAAPAAAAZHJzL2Rvd25yZXYueG1sRI9Pi8IwEMXvwn6HMAt701QPq3SN4l/w4sHqZW9DM7bF&#10;ZlKSqNFPbxYWvM3w3rzfm+k8mlbcyPnGsoLhIANBXFrdcKXgdNz2JyB8QNbYWiYFD/Iwn330pphr&#10;e+cD3YpQiRTCPkcFdQhdLqUvazLoB7YjTtrZOoMhra6S2uE9hZtWjrLsWxpsOBFq7GhVU3kpriZx&#10;m8l+vRnLIR/5+btz27gp4lKpr8+4+AERKIa3+f96p1P9Mfz9kgaQs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lGMvwwAAANsAAAAPAAAAAAAAAAAAAAAAAJcCAABkcnMvZG93&#10;bnJldi54bWxQSwUGAAAAAAQABAD1AAAAhwMAAAAA&#10;" fillcolor="#a7421d" stroked="f"/>
                <v:rect id="Rectangle 18" o:spid="_x0000_s1031" style="position:absolute;left:441;top:724;width:2340;height: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Mmz8xAAA&#10;ANsAAAAPAAAAZHJzL2Rvd25yZXYueG1sRI9Ba8JAEIXvBf/DMkJvzUYLIqmrFEHxIBS1pXgbsmM2&#10;NDsbsqvG/nrnIHib4b1575vZoveNulAX68AGRlkOirgMtubKwPdh9TYFFROyxSYwGbhRhMV88DLD&#10;woYr7+iyT5WSEI4FGnAptYXWsXTkMWahJRbtFDqPSdau0rbDq4T7Ro/zfKI91iwNDltaOir/9mdv&#10;4Nj/HNf5hG+b//Tl4pZ+9er0bszrsP/8AJWoT0/z43pjBV9g5RcZQM/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TJs/MQAAADbAAAADwAAAAAAAAAAAAAAAACXAgAAZHJzL2Rv&#10;d25yZXYueG1sUEsFBgAAAAAEAAQA9QAAAIgDAAAAAA==&#10;" fillcolor="#0f2b5e" stroked="f"/>
                <v:rect id="Rectangle 19" o:spid="_x0000_s1032" style="position:absolute;left:8001;top:904;width:378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aBjQwwAA&#10;ANsAAAAPAAAAZHJzL2Rvd25yZXYueG1sRE9Na8JAEL0X/A/LFHozm3oommYVES1CQajaQ26T7JhE&#10;s7Npdpuk/75bEHqbx/ucdDWaRvTUudqygucoBkFcWF1zqeB82k3nIJxH1thYJgU/5GC1nDykmGg7&#10;8Af1R1+KEMIuQQWV920ipSsqMugi2xIH7mI7gz7ArpS6wyGEm0bO4vhFGqw5NFTY0qai4nb8Ngqu&#10;pN1n/L5fvH3l26EfTXbND5lST4/j+hWEp9H/i+/uvQ7zF/D3SzhAL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9aBjQwwAAANsAAAAPAAAAAAAAAAAAAAAAAJcCAABkcnMvZG93&#10;bnJldi54bWxQSwUGAAAAAAQABAD1AAAAhwMAAAAA&#10;" fillcolor="#610c2b" stroked="f"/>
                <v:rect id="Rectangle 20" o:spid="_x0000_s1033" style="position:absolute;left:2781;top:1084;width:252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rI+fwQAA&#10;ANsAAAAPAAAAZHJzL2Rvd25yZXYueG1sRE/Pa8IwFL4P/B/CE3abqT3IqEZRUSYIA7speHs0z7bY&#10;vHRJtN1/bw6Cx4/v92zRm0bcyfnasoLxKAFBXFhdc6ng92f78QnCB2SNjWVS8E8eFvPB2wwzbTs+&#10;0D0PpYgh7DNUUIXQZlL6oiKDfmRb4shdrDMYInSl1A67GG4amSbJRBqsOTZU2NK6ouKa34yC1SZ1&#10;X9++3e/z88keu+2fHoeJUu/DfjkFEagPL/HTvdMK0rg+fok/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KyPn8EAAADbAAAADwAAAAAAAAAAAAAAAACXAgAAZHJzL2Rvd25y&#10;ZXYueG1sUEsFBgAAAAAEAAQA9QAAAIUDAAAAAA==&#10;" fillcolor="#5b2a72" stroked="f"/>
                <v:rect id="Rectangle 21" o:spid="_x0000_s1034" style="position:absolute;left:9621;top:1264;width:216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XZR9wgAA&#10;ANsAAAAPAAAAZHJzL2Rvd25yZXYueG1sRI87b8IwFIX3SvwH6yKxFScMLQoYxFNi6dDAwnYVX5KI&#10;+DqyXTD8elypUsej8/h05stoOnEj51vLCvJxBoK4srrlWsHpuH+fgvABWWNnmRQ8yMNyMXibY6Ht&#10;nb/pVoZapBH2BSpoQugLKX3VkEE/tj1x8i7WGQxJulpqh/c0bjo5ybIPabDlRGiwp01D1bX8MYnb&#10;Tr+2u0+Z85Gf54Pbx10Z10qNhnE1AxEohv/wX/ugFUxy+P2Sfo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xdlH3CAAAA2wAAAA8AAAAAAAAAAAAAAAAAlwIAAGRycy9kb3du&#10;cmV2LnhtbFBLBQYAAAAABAAEAPUAAACGAwAAAAA=&#10;" fillcolor="#a7421d" stroked="f"/>
                <v:rect id="Rectangle 22" o:spid="_x0000_s1035" style="position:absolute;left:441;top:1444;width:126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Ry1pxAAA&#10;ANsAAAAPAAAAZHJzL2Rvd25yZXYueG1sRI9Ba8JAFITvhf6H5RW8NZvmUCS6ERGKtuDBKNLjI/ua&#10;BLNvQ3abjf56t1DwOMzMN8xyNZlOjDS41rKCtyQFQVxZ3XKt4HT8eJ2DcB5ZY2eZFFzJwap4flpi&#10;rm3gA42lr0WEsMtRQeN9n0vpqoYMusT2xNH7sYNBH+VQSz1giHDTySxN36XBluNCgz1tGqou5a9R&#10;oKfvcNt/lvo2Hhx+8SUL1+1ZqdnLtF6A8DT5R/i/vdMKsgz+vsQfII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EctacQAAADbAAAADwAAAAAAAAAAAAAAAACXAgAAZHJzL2Rv&#10;d25yZXYueG1sUEsFBgAAAAAEAAQA9QAAAIgDAAAAAA==&#10;" fillcolor="#004f53" stroked="f"/>
                <v:rect id="Rectangle 23" o:spid="_x0000_s1036" style="position:absolute;left:441;top:1254;width:2340;height:1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PHBwwAA&#10;ANsAAAAPAAAAZHJzL2Rvd25yZXYueG1sRI9PawIxFMTvgt8hPKE3zboFKVujLIpgoRX8c+jxsXnu&#10;BjcvS5K622/fCEKPw8z8hlmuB9uKO/lgHCuYzzIQxJXThmsFl/Nu+gYiRGSNrWNS8EsB1qvxaImF&#10;dj0f6X6KtUgQDgUqaGLsCilD1ZDFMHMdcfKuzluMSfpaao99gttW5lm2kBYNp4UGO9o0VN1OP1bB&#10;59bb8vBtwscxL79kP9/IfWWUepkM5TuISEP8Dz/be60gf4XHl/QD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rPHBwwAAANsAAAAPAAAAAAAAAAAAAAAAAJcCAABkcnMvZG93&#10;bnJldi54bWxQSwUGAAAAAAQABAD1AAAAhwMAAAAA&#10;" fillcolor="#eea521" stroked="f"/>
              </v:group>
            </w:pict>
          </mc:Fallback>
        </mc:AlternateContent>
      </w:r>
    </w:p>
    <w:p w14:paraId="71A82721" w14:textId="77777777" w:rsidR="006C75CE" w:rsidRDefault="006C75CE" w:rsidP="006C75CE">
      <w:pPr>
        <w:rPr>
          <w:rStyle w:val="Strong"/>
          <w:rFonts w:ascii="Times New Roman" w:eastAsia="Times New Roman" w:hAnsi="Times New Roman" w:cs="Times New Roman"/>
        </w:rPr>
      </w:pPr>
    </w:p>
    <w:p w14:paraId="5AF21A91" w14:textId="77777777" w:rsidR="006C75CE" w:rsidRDefault="006C75CE" w:rsidP="006C75CE">
      <w:pPr>
        <w:rPr>
          <w:rStyle w:val="Strong"/>
          <w:rFonts w:ascii="Times New Roman" w:eastAsia="Times New Roman" w:hAnsi="Times New Roman" w:cs="Times New Roman"/>
        </w:rPr>
      </w:pPr>
    </w:p>
    <w:p w14:paraId="14F21701" w14:textId="77777777" w:rsidR="006C75CE" w:rsidRDefault="006C75CE" w:rsidP="006C75CE">
      <w:pPr>
        <w:rPr>
          <w:rStyle w:val="Strong"/>
          <w:rFonts w:ascii="Times New Roman" w:eastAsia="Times New Roman" w:hAnsi="Times New Roman"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7996"/>
      </w:tblGrid>
      <w:tr w:rsidR="006C75CE" w14:paraId="3F43D1A5" w14:textId="77777777" w:rsidTr="0033504C">
        <w:tc>
          <w:tcPr>
            <w:tcW w:w="825" w:type="pct"/>
            <w:tcBorders>
              <w:bottom w:val="single" w:sz="4" w:space="0" w:color="800000"/>
            </w:tcBorders>
          </w:tcPr>
          <w:p w14:paraId="26692B2D" w14:textId="77777777" w:rsidR="006C75CE" w:rsidRDefault="006C75CE" w:rsidP="0033504C">
            <w:pPr>
              <w:rPr>
                <w:rStyle w:val="Strong"/>
                <w:rFonts w:ascii="Times New Roman" w:eastAsia="Times New Roman" w:hAnsi="Times New Roman" w:cs="Times New Roman"/>
              </w:rPr>
            </w:pPr>
            <w:r>
              <w:rPr>
                <w:rFonts w:ascii="Arial Black" w:hAnsi="Arial Black"/>
                <w:noProof/>
                <w:color w:val="882345"/>
                <w:sz w:val="36"/>
              </w:rPr>
              <w:drawing>
                <wp:inline distT="0" distB="0" distL="0" distR="0" wp14:anchorId="78CD8EFE" wp14:editId="00F39579">
                  <wp:extent cx="611339" cy="665458"/>
                  <wp:effectExtent l="0" t="0" r="0" b="0"/>
                  <wp:docPr id="32" name="Picture 16" descr="pn-logo-on-w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n-logo-on-w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39" cy="66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pct"/>
            <w:tcBorders>
              <w:bottom w:val="single" w:sz="4" w:space="0" w:color="800000"/>
            </w:tcBorders>
            <w:vAlign w:val="center"/>
          </w:tcPr>
          <w:p w14:paraId="2BAA1E76" w14:textId="77777777" w:rsidR="006C75CE" w:rsidRPr="000B7D74" w:rsidRDefault="006C75CE" w:rsidP="0033504C">
            <w:pPr>
              <w:rPr>
                <w:rStyle w:val="Strong"/>
                <w:rFonts w:ascii="Arial" w:eastAsia="Times New Roman" w:hAnsi="Arial" w:cs="Arial"/>
                <w:color w:val="800000"/>
                <w:sz w:val="22"/>
              </w:rPr>
            </w:pPr>
            <w:r w:rsidRPr="000B7D74">
              <w:rPr>
                <w:rStyle w:val="Strong"/>
                <w:rFonts w:ascii="Arial" w:eastAsia="Times New Roman" w:hAnsi="Arial" w:cs="Arial"/>
                <w:color w:val="800000"/>
                <w:sz w:val="32"/>
              </w:rPr>
              <w:t xml:space="preserve">2013 ACE Critique and Awards Program </w:t>
            </w:r>
          </w:p>
          <w:p w14:paraId="385F68CA" w14:textId="77777777" w:rsidR="006C75CE" w:rsidRPr="004F5224" w:rsidRDefault="006C75CE" w:rsidP="0033504C">
            <w:pPr>
              <w:rPr>
                <w:rStyle w:val="Strong"/>
                <w:rFonts w:ascii="Times New Roman" w:eastAsia="Times New Roman" w:hAnsi="Times New Roman" w:cs="Times New Roman"/>
                <w:b w:val="0"/>
                <w:i/>
                <w:color w:val="800000"/>
              </w:rPr>
            </w:pPr>
            <w:r w:rsidRPr="004F5224">
              <w:rPr>
                <w:rStyle w:val="Strong"/>
                <w:rFonts w:ascii="Arial" w:eastAsia="Times New Roman" w:hAnsi="Arial" w:cs="Arial"/>
                <w:b w:val="0"/>
                <w:i/>
                <w:color w:val="800000"/>
              </w:rPr>
              <w:t>NMSU Media Productions — Jeanne Gleason</w:t>
            </w:r>
          </w:p>
        </w:tc>
      </w:tr>
    </w:tbl>
    <w:p w14:paraId="27CE6CA0" w14:textId="77777777" w:rsidR="006C75CE" w:rsidRDefault="006C75CE" w:rsidP="006C75CE">
      <w:pPr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7"/>
        <w:gridCol w:w="4879"/>
      </w:tblGrid>
      <w:tr w:rsidR="003E5B83" w14:paraId="1A97C07B" w14:textId="77777777" w:rsidTr="003E5B83">
        <w:trPr>
          <w:trHeight w:val="1962"/>
        </w:trPr>
        <w:tc>
          <w:tcPr>
            <w:tcW w:w="4697" w:type="dxa"/>
            <w:tcBorders>
              <w:top w:val="nil"/>
              <w:left w:val="nil"/>
              <w:bottom w:val="single" w:sz="4" w:space="0" w:color="800000"/>
              <w:right w:val="nil"/>
            </w:tcBorders>
            <w:vAlign w:val="center"/>
          </w:tcPr>
          <w:p w14:paraId="7519600C" w14:textId="07BC49A8" w:rsidR="003E5B83" w:rsidRDefault="003E5B83" w:rsidP="0033504C">
            <w:pPr>
              <w:rPr>
                <w:rFonts w:ascii="Arial" w:hAnsi="Arial" w:cs="Arial"/>
                <w:b/>
                <w:i/>
                <w:sz w:val="36"/>
              </w:rPr>
            </w:pPr>
            <w:r>
              <w:rPr>
                <w:rFonts w:ascii="Arial" w:hAnsi="Arial" w:cs="Arial"/>
                <w:b/>
                <w:i/>
                <w:sz w:val="36"/>
              </w:rPr>
              <w:t>Southwest Plant Selector</w:t>
            </w:r>
          </w:p>
          <w:p w14:paraId="07FBC2EA" w14:textId="6986B21B" w:rsidR="003E5B83" w:rsidRDefault="003E5B83" w:rsidP="0033504C">
            <w:pPr>
              <w:rPr>
                <w:rFonts w:ascii="Arial" w:hAnsi="Arial" w:cs="Arial"/>
                <w:b/>
                <w:i/>
                <w:sz w:val="36"/>
              </w:rPr>
            </w:pPr>
            <w:r>
              <w:rPr>
                <w:rFonts w:ascii="Arial" w:hAnsi="Arial" w:cs="Arial"/>
                <w:b/>
                <w:i/>
                <w:sz w:val="36"/>
              </w:rPr>
              <w:t xml:space="preserve"> </w:t>
            </w:r>
          </w:p>
          <w:p w14:paraId="352A0D1E" w14:textId="0CE44634" w:rsidR="003E5B83" w:rsidRPr="006C75CE" w:rsidRDefault="003E5B83" w:rsidP="0033504C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i/>
                <w:sz w:val="36"/>
              </w:rPr>
              <w:t>An iPhone/iPad App</w:t>
            </w:r>
          </w:p>
          <w:p w14:paraId="72357451" w14:textId="211C9213" w:rsidR="003E5B83" w:rsidRDefault="003E5B83" w:rsidP="00495B57">
            <w:pPr>
              <w:rPr>
                <w:rStyle w:val="Strong"/>
                <w:rFonts w:ascii="Arial" w:eastAsia="Times New Roman" w:hAnsi="Arial" w:cs="Arial"/>
              </w:rPr>
            </w:pPr>
            <w:r>
              <w:rPr>
                <w:rStyle w:val="Strong"/>
                <w:rFonts w:ascii="Arial" w:eastAsia="Times New Roman" w:hAnsi="Arial" w:cs="Arial"/>
              </w:rPr>
              <w:br/>
              <w:t xml:space="preserve">Class 39 </w:t>
            </w:r>
          </w:p>
          <w:p w14:paraId="601CB300" w14:textId="77777777" w:rsidR="003E5B83" w:rsidRDefault="003E5B83" w:rsidP="006C75CE">
            <w:pPr>
              <w:ind w:left="270"/>
              <w:rPr>
                <w:rStyle w:val="Strong"/>
                <w:rFonts w:ascii="Arial" w:eastAsia="Times New Roman" w:hAnsi="Arial" w:cs="Arial"/>
              </w:rPr>
            </w:pPr>
            <w:r w:rsidRPr="00495B57">
              <w:rPr>
                <w:rStyle w:val="Strong"/>
                <w:rFonts w:ascii="Arial" w:eastAsia="Times New Roman" w:hAnsi="Arial" w:cs="Arial"/>
              </w:rPr>
              <w:t xml:space="preserve">Innovative use of </w:t>
            </w:r>
          </w:p>
          <w:p w14:paraId="7F79B8F5" w14:textId="065B570B" w:rsidR="003E5B83" w:rsidRPr="000B7D74" w:rsidRDefault="003E5B83" w:rsidP="006C75CE">
            <w:pPr>
              <w:ind w:left="27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495B57">
              <w:rPr>
                <w:rStyle w:val="Strong"/>
                <w:rFonts w:ascii="Arial" w:eastAsia="Times New Roman" w:hAnsi="Arial" w:cs="Arial"/>
              </w:rPr>
              <w:t>communication</w:t>
            </w:r>
            <w:proofErr w:type="gramEnd"/>
            <w:r w:rsidRPr="00495B57">
              <w:rPr>
                <w:rStyle w:val="Strong"/>
                <w:rFonts w:ascii="Arial" w:eastAsia="Times New Roman" w:hAnsi="Arial" w:cs="Arial"/>
              </w:rPr>
              <w:t xml:space="preserve"> technology</w:t>
            </w:r>
          </w:p>
        </w:tc>
        <w:tc>
          <w:tcPr>
            <w:tcW w:w="4879" w:type="dxa"/>
            <w:vMerge w:val="restart"/>
            <w:tcBorders>
              <w:top w:val="nil"/>
              <w:left w:val="nil"/>
              <w:right w:val="nil"/>
            </w:tcBorders>
          </w:tcPr>
          <w:p w14:paraId="7BB99BB7" w14:textId="3DD2E17A" w:rsidR="003E5B83" w:rsidRPr="000B7D74" w:rsidRDefault="003E5B83" w:rsidP="0033504C">
            <w:pPr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noProof/>
                <w:sz w:val="36"/>
              </w:rPr>
              <w:drawing>
                <wp:anchor distT="0" distB="0" distL="114300" distR="114300" simplePos="0" relativeHeight="251662336" behindDoc="0" locked="0" layoutInCell="1" allowOverlap="1" wp14:anchorId="534BC4EA" wp14:editId="47EF7F90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90800" cy="1943100"/>
                  <wp:effectExtent l="152400" t="127000" r="127000" b="190500"/>
                  <wp:wrapSquare wrapText="bothSides"/>
                  <wp:docPr id="3" name="Picture 3" descr="WildCatBlue:Users:jeanne:Desktop:SW Plant Selector Movie:end pla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ldCatBlue:Users:jeanne:Desktop:SW Plant Selector Movie:end pla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i/>
                <w:sz w:val="16"/>
              </w:rPr>
              <w:t xml:space="preserve">                           </w:t>
            </w:r>
          </w:p>
        </w:tc>
      </w:tr>
      <w:tr w:rsidR="003E5B83" w14:paraId="45876AF3" w14:textId="77777777" w:rsidTr="003E5B83">
        <w:trPr>
          <w:trHeight w:val="1070"/>
        </w:trPr>
        <w:tc>
          <w:tcPr>
            <w:tcW w:w="4697" w:type="dxa"/>
            <w:tcBorders>
              <w:top w:val="nil"/>
              <w:left w:val="nil"/>
              <w:bottom w:val="single" w:sz="4" w:space="0" w:color="800000"/>
              <w:right w:val="nil"/>
            </w:tcBorders>
            <w:vAlign w:val="center"/>
          </w:tcPr>
          <w:p w14:paraId="44866C00" w14:textId="77777777" w:rsidR="003E5B83" w:rsidRDefault="003E5B83" w:rsidP="003E5B8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C75CE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look at a video demonstrating this project,</w:t>
            </w:r>
            <w:r w:rsidRPr="006C75CE">
              <w:rPr>
                <w:rFonts w:ascii="Arial" w:eastAsia="Times New Roman" w:hAnsi="Arial" w:cs="Arial"/>
                <w:sz w:val="20"/>
                <w:szCs w:val="20"/>
              </w:rPr>
              <w:t xml:space="preserve"> visit </w:t>
            </w:r>
            <w:hyperlink r:id="rId9" w:history="1">
              <w:r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ace.nmsu.edu/2013/College/Class39SWPlant.html</w:t>
              </w:r>
            </w:hyperlink>
          </w:p>
          <w:p w14:paraId="6A79B81E" w14:textId="73EA1131" w:rsidR="003E5B83" w:rsidRDefault="003E5B83" w:rsidP="003E5B83">
            <w:pPr>
              <w:rPr>
                <w:rFonts w:ascii="Arial" w:hAnsi="Arial" w:cs="Arial"/>
                <w:b/>
                <w:i/>
                <w:sz w:val="36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link also offers screen shots from this iPhone/iPad app.  </w:t>
            </w:r>
          </w:p>
        </w:tc>
        <w:tc>
          <w:tcPr>
            <w:tcW w:w="4879" w:type="dxa"/>
            <w:vMerge/>
            <w:tcBorders>
              <w:left w:val="nil"/>
              <w:bottom w:val="single" w:sz="4" w:space="0" w:color="800000"/>
              <w:right w:val="nil"/>
            </w:tcBorders>
          </w:tcPr>
          <w:p w14:paraId="5A9948B7" w14:textId="77777777" w:rsidR="003E5B83" w:rsidRDefault="003E5B83" w:rsidP="0033504C">
            <w:pPr>
              <w:rPr>
                <w:rFonts w:ascii="Arial" w:hAnsi="Arial" w:cs="Arial"/>
                <w:b/>
                <w:i/>
                <w:sz w:val="16"/>
              </w:rPr>
            </w:pPr>
          </w:p>
        </w:tc>
      </w:tr>
    </w:tbl>
    <w:p w14:paraId="0C5C14E4" w14:textId="7C51186A" w:rsidR="006C75CE" w:rsidRPr="000B7D74" w:rsidRDefault="006C75CE" w:rsidP="006C75CE">
      <w:pPr>
        <w:pStyle w:val="ACEHeading"/>
      </w:pPr>
      <w:r w:rsidRPr="000B7D74">
        <w:t>Overview</w:t>
      </w:r>
      <w:r w:rsidR="00495B57">
        <w:t xml:space="preserve"> of the Innovation</w:t>
      </w:r>
      <w:r w:rsidR="00504C3B">
        <w:t>s</w:t>
      </w:r>
      <w:r>
        <w:t>:</w:t>
      </w:r>
    </w:p>
    <w:p w14:paraId="1D5F4A5B" w14:textId="1B4CF7B6" w:rsidR="00504C3B" w:rsidRDefault="00495B57" w:rsidP="00504C3B">
      <w:pPr>
        <w:pStyle w:val="ACEtext"/>
        <w:rPr>
          <w:rFonts w:eastAsia="Times New Roman"/>
        </w:rPr>
      </w:pPr>
      <w:r>
        <w:rPr>
          <w:rFonts w:eastAsia="Times New Roman"/>
        </w:rPr>
        <w:t xml:space="preserve">This entry demonstrates </w:t>
      </w:r>
      <w:r w:rsidR="007B3C80">
        <w:rPr>
          <w:rFonts w:eastAsia="Times New Roman"/>
        </w:rPr>
        <w:t>risk-taking and innovation in</w:t>
      </w:r>
      <w:r>
        <w:rPr>
          <w:rFonts w:eastAsia="Times New Roman"/>
        </w:rPr>
        <w:t xml:space="preserve"> that the NMSU Media Productions team started with a text</w:t>
      </w:r>
      <w:r w:rsidR="0024769A">
        <w:rPr>
          <w:rFonts w:eastAsia="Times New Roman"/>
        </w:rPr>
        <w:t>-</w:t>
      </w:r>
      <w:r>
        <w:rPr>
          <w:rFonts w:eastAsia="Times New Roman"/>
        </w:rPr>
        <w:t>only database from the New Mexico Office of the State Engineer and transformed it into a dynamic, ever-improving</w:t>
      </w:r>
      <w:r w:rsidR="0087354F">
        <w:rPr>
          <w:rFonts w:eastAsia="Times New Roman"/>
        </w:rPr>
        <w:t>,</w:t>
      </w:r>
      <w:r>
        <w:rPr>
          <w:rFonts w:eastAsia="Times New Roman"/>
        </w:rPr>
        <w:t xml:space="preserve"> problem</w:t>
      </w:r>
      <w:r w:rsidR="0024769A">
        <w:rPr>
          <w:rFonts w:eastAsia="Times New Roman"/>
        </w:rPr>
        <w:t xml:space="preserve">-solving mobile app. </w:t>
      </w:r>
      <w:r>
        <w:rPr>
          <w:rFonts w:eastAsia="Times New Roman"/>
        </w:rPr>
        <w:t xml:space="preserve">The team has worked for more than 2 years on </w:t>
      </w:r>
      <w:r w:rsidR="007B3C80">
        <w:rPr>
          <w:rFonts w:eastAsia="Times New Roman"/>
        </w:rPr>
        <w:t>pro</w:t>
      </w:r>
      <w:r w:rsidR="0024769A">
        <w:rPr>
          <w:rFonts w:eastAsia="Times New Roman"/>
        </w:rPr>
        <w:t xml:space="preserve">totypes of the plant selector. </w:t>
      </w:r>
      <w:r w:rsidR="007B3C80">
        <w:rPr>
          <w:rFonts w:eastAsia="Times New Roman"/>
        </w:rPr>
        <w:t>Development of the app</w:t>
      </w:r>
      <w:r>
        <w:rPr>
          <w:rFonts w:eastAsia="Times New Roman"/>
        </w:rPr>
        <w:t xml:space="preserve"> involved </w:t>
      </w:r>
      <w:r w:rsidR="0024769A">
        <w:rPr>
          <w:rFonts w:eastAsia="Times New Roman"/>
        </w:rPr>
        <w:t>coordinating</w:t>
      </w:r>
      <w:r>
        <w:rPr>
          <w:rFonts w:eastAsia="Times New Roman"/>
        </w:rPr>
        <w:t xml:space="preserve"> contributions and suggestions for improvement</w:t>
      </w:r>
      <w:r w:rsidR="007B3C80">
        <w:rPr>
          <w:rFonts w:eastAsia="Times New Roman"/>
        </w:rPr>
        <w:t>s</w:t>
      </w:r>
      <w:r>
        <w:rPr>
          <w:rFonts w:eastAsia="Times New Roman"/>
        </w:rPr>
        <w:t xml:space="preserve"> from University Extension Specialists from two states, fou</w:t>
      </w:r>
      <w:r w:rsidR="0087354F">
        <w:rPr>
          <w:rFonts w:eastAsia="Times New Roman"/>
        </w:rPr>
        <w:t>r different organizations, and eight</w:t>
      </w:r>
      <w:r>
        <w:rPr>
          <w:rFonts w:eastAsia="Times New Roman"/>
        </w:rPr>
        <w:t xml:space="preserve"> different Master Gardener groups.  The coordination of resources, data, and visuals was a significant challenge.  </w:t>
      </w:r>
    </w:p>
    <w:p w14:paraId="50B6CB94" w14:textId="72C7C227" w:rsidR="003E34A5" w:rsidRDefault="003E34A5" w:rsidP="00504C3B">
      <w:pPr>
        <w:pStyle w:val="ACEtext"/>
        <w:rPr>
          <w:rFonts w:eastAsia="Times New Roman"/>
        </w:rPr>
      </w:pPr>
      <w:r>
        <w:rPr>
          <w:rFonts w:eastAsia="Times New Roman"/>
        </w:rPr>
        <w:t xml:space="preserve">Offering to maintain </w:t>
      </w:r>
      <w:r w:rsidR="000E4A33">
        <w:rPr>
          <w:rFonts w:eastAsia="Times New Roman"/>
        </w:rPr>
        <w:t>and constantly upgrade</w:t>
      </w:r>
      <w:r>
        <w:rPr>
          <w:rFonts w:eastAsia="Times New Roman"/>
        </w:rPr>
        <w:t xml:space="preserve"> a free app also demonstrates risk-taking.  </w:t>
      </w:r>
      <w:r w:rsidR="000E4A33">
        <w:rPr>
          <w:rFonts w:eastAsia="Times New Roman"/>
        </w:rPr>
        <w:t>There was instant</w:t>
      </w:r>
      <w:r>
        <w:rPr>
          <w:rFonts w:eastAsia="Times New Roman"/>
        </w:rPr>
        <w:t xml:space="preserve"> delight </w:t>
      </w:r>
      <w:r w:rsidR="000E4A33">
        <w:rPr>
          <w:rFonts w:eastAsia="Times New Roman"/>
        </w:rPr>
        <w:t>from the</w:t>
      </w:r>
      <w:r>
        <w:rPr>
          <w:rFonts w:eastAsia="Times New Roman"/>
        </w:rPr>
        <w:t xml:space="preserve"> target audience and the Master Gardeners when the app was released, followed shortly with a list of new </w:t>
      </w:r>
      <w:r w:rsidR="000E4A33">
        <w:rPr>
          <w:rFonts w:eastAsia="Times New Roman"/>
        </w:rPr>
        <w:t>requests</w:t>
      </w:r>
      <w:r>
        <w:rPr>
          <w:rFonts w:eastAsia="Times New Roman"/>
        </w:rPr>
        <w:t xml:space="preserve"> for </w:t>
      </w:r>
      <w:r w:rsidR="000E4A33">
        <w:rPr>
          <w:rFonts w:eastAsia="Times New Roman"/>
        </w:rPr>
        <w:t>additional</w:t>
      </w:r>
      <w:r>
        <w:rPr>
          <w:rFonts w:eastAsia="Times New Roman"/>
        </w:rPr>
        <w:t xml:space="preserve"> features and </w:t>
      </w:r>
      <w:r w:rsidR="000E4A33">
        <w:rPr>
          <w:rFonts w:eastAsia="Times New Roman"/>
        </w:rPr>
        <w:t>offers to</w:t>
      </w:r>
      <w:r>
        <w:rPr>
          <w:rFonts w:eastAsia="Times New Roman"/>
        </w:rPr>
        <w:t xml:space="preserve"> donate</w:t>
      </w:r>
      <w:r w:rsidR="000E4A33">
        <w:rPr>
          <w:rFonts w:eastAsia="Times New Roman"/>
        </w:rPr>
        <w:t xml:space="preserve"> additional </w:t>
      </w:r>
      <w:r w:rsidR="0024769A">
        <w:rPr>
          <w:rFonts w:eastAsia="Times New Roman"/>
        </w:rPr>
        <w:t xml:space="preserve">photos to expand the database. </w:t>
      </w:r>
      <w:r w:rsidR="000E4A33">
        <w:rPr>
          <w:rFonts w:eastAsia="Times New Roman"/>
        </w:rPr>
        <w:t xml:space="preserve">Media Productions has responded to the users’ requests and </w:t>
      </w:r>
      <w:r w:rsidR="0024769A">
        <w:rPr>
          <w:rFonts w:eastAsia="Times New Roman"/>
        </w:rPr>
        <w:t xml:space="preserve">added </w:t>
      </w:r>
      <w:r w:rsidR="000E4A33">
        <w:t xml:space="preserve">new features, such as search </w:t>
      </w:r>
      <w:r w:rsidR="0024769A">
        <w:t>by</w:t>
      </w:r>
      <w:r w:rsidR="000E4A33">
        <w:t xml:space="preserve"> color</w:t>
      </w:r>
      <w:r w:rsidR="0024769A">
        <w:t>, and new data</w:t>
      </w:r>
      <w:r w:rsidR="0087354F">
        <w:t>,</w:t>
      </w:r>
      <w:r w:rsidR="0024769A">
        <w:t xml:space="preserve"> such as </w:t>
      </w:r>
      <w:r w:rsidR="007B3C80">
        <w:t xml:space="preserve">West Texas growing </w:t>
      </w:r>
      <w:r w:rsidR="0024769A">
        <w:t>conditions</w:t>
      </w:r>
      <w:r w:rsidR="007B3C80">
        <w:t xml:space="preserve">, water conservation data, and </w:t>
      </w:r>
      <w:r w:rsidR="000E4A33">
        <w:t>hundreds of new photos</w:t>
      </w:r>
      <w:r w:rsidR="0024769A">
        <w:t xml:space="preserve">. </w:t>
      </w:r>
      <w:r w:rsidR="007B3C80">
        <w:t xml:space="preserve">These upgrades are included in </w:t>
      </w:r>
      <w:r w:rsidR="0024769A">
        <w:t xml:space="preserve">the </w:t>
      </w:r>
      <w:r w:rsidR="007B3C80">
        <w:t>latest update (demonstrated in the video for this ACE entry)</w:t>
      </w:r>
      <w:r w:rsidR="0024769A">
        <w:t>, which is</w:t>
      </w:r>
      <w:r w:rsidR="007B3C80">
        <w:t xml:space="preserve"> in </w:t>
      </w:r>
      <w:r w:rsidR="000E4A33">
        <w:t xml:space="preserve">submission and review </w:t>
      </w:r>
      <w:r w:rsidR="0024769A">
        <w:t>at</w:t>
      </w:r>
      <w:r w:rsidR="000E4A33">
        <w:t xml:space="preserve"> the Apple </w:t>
      </w:r>
      <w:r w:rsidR="007B3C80">
        <w:t xml:space="preserve">App </w:t>
      </w:r>
      <w:r w:rsidR="000E4A33">
        <w:t>store.</w:t>
      </w:r>
    </w:p>
    <w:p w14:paraId="44CDDC91" w14:textId="5D63A903" w:rsidR="000E4A33" w:rsidRDefault="00495B57" w:rsidP="00504C3B">
      <w:pPr>
        <w:pStyle w:val="ACEtext"/>
        <w:rPr>
          <w:iCs/>
        </w:rPr>
      </w:pPr>
      <w:r>
        <w:rPr>
          <w:rFonts w:eastAsia="Times New Roman"/>
        </w:rPr>
        <w:t xml:space="preserve">In addition, simply getting the </w:t>
      </w:r>
      <w:r w:rsidRPr="00504C3B">
        <w:rPr>
          <w:rFonts w:eastAsia="Times New Roman"/>
        </w:rPr>
        <w:t xml:space="preserve">university </w:t>
      </w:r>
      <w:r w:rsidR="00504C3B">
        <w:rPr>
          <w:iCs/>
        </w:rPr>
        <w:t>b</w:t>
      </w:r>
      <w:r w:rsidR="00504C3B" w:rsidRPr="00504C3B">
        <w:rPr>
          <w:iCs/>
        </w:rPr>
        <w:t>ureaucracy</w:t>
      </w:r>
      <w:r w:rsidR="00504C3B">
        <w:rPr>
          <w:iCs/>
        </w:rPr>
        <w:t xml:space="preserve"> to cooperate with the demanding requirements of </w:t>
      </w:r>
      <w:r w:rsidR="003E34A5">
        <w:rPr>
          <w:iCs/>
        </w:rPr>
        <w:t xml:space="preserve">Apple’s App Store was a risk-taking undertaking </w:t>
      </w:r>
      <w:r w:rsidR="007B3C80">
        <w:rPr>
          <w:iCs/>
        </w:rPr>
        <w:t>that</w:t>
      </w:r>
      <w:r w:rsidR="003E34A5">
        <w:rPr>
          <w:iCs/>
        </w:rPr>
        <w:t xml:space="preserve"> took </w:t>
      </w:r>
      <w:r w:rsidR="00504C3B">
        <w:rPr>
          <w:iCs/>
        </w:rPr>
        <w:t xml:space="preserve">more than a year to accomplish. In fact, NMSU has determined that Media Productions </w:t>
      </w:r>
      <w:r w:rsidR="003E34A5">
        <w:rPr>
          <w:iCs/>
        </w:rPr>
        <w:t xml:space="preserve">will be the only entity on campus allowed to sell Apple apps and if </w:t>
      </w:r>
      <w:r w:rsidR="00504C3B">
        <w:rPr>
          <w:iCs/>
        </w:rPr>
        <w:t xml:space="preserve">any other </w:t>
      </w:r>
      <w:r w:rsidR="003E34A5">
        <w:rPr>
          <w:iCs/>
        </w:rPr>
        <w:t>NMSU entities</w:t>
      </w:r>
      <w:r w:rsidR="00504C3B">
        <w:rPr>
          <w:iCs/>
        </w:rPr>
        <w:t xml:space="preserve"> want to sell apps</w:t>
      </w:r>
      <w:r w:rsidR="003E34A5">
        <w:rPr>
          <w:iCs/>
        </w:rPr>
        <w:t>, they</w:t>
      </w:r>
      <w:r w:rsidR="00504C3B">
        <w:rPr>
          <w:iCs/>
        </w:rPr>
        <w:t xml:space="preserve"> </w:t>
      </w:r>
      <w:r w:rsidR="003E34A5">
        <w:rPr>
          <w:iCs/>
        </w:rPr>
        <w:t>must work</w:t>
      </w:r>
      <w:r w:rsidR="00504C3B">
        <w:rPr>
          <w:iCs/>
        </w:rPr>
        <w:t xml:space="preserve"> through Media Productions.  </w:t>
      </w:r>
    </w:p>
    <w:p w14:paraId="6CE26872" w14:textId="1F70026E" w:rsidR="000E4A33" w:rsidRPr="004D79C5" w:rsidRDefault="007B3C80" w:rsidP="004D79C5">
      <w:pPr>
        <w:pStyle w:val="ACEtext"/>
        <w:rPr>
          <w:rFonts w:ascii="Times" w:eastAsia="Times New Roman" w:hAnsi="Times"/>
          <w:color w:val="000000" w:themeColor="text1"/>
        </w:rPr>
      </w:pPr>
      <w:r>
        <w:rPr>
          <w:iCs/>
        </w:rPr>
        <w:t>The result</w:t>
      </w:r>
      <w:r w:rsidR="000E4A33">
        <w:rPr>
          <w:iCs/>
        </w:rPr>
        <w:t xml:space="preserve"> of this innovation is </w:t>
      </w:r>
      <w:r w:rsidR="000E4A33">
        <w:rPr>
          <w:bCs/>
        </w:rPr>
        <w:t xml:space="preserve">the </w:t>
      </w:r>
      <w:r w:rsidR="000E4A33">
        <w:rPr>
          <w:b/>
          <w:i/>
        </w:rPr>
        <w:t xml:space="preserve">Southwest Plant Selector, </w:t>
      </w:r>
      <w:r w:rsidR="000E4A33">
        <w:rPr>
          <w:bCs/>
        </w:rPr>
        <w:t>designed especially for the dry, hot and high desert environ</w:t>
      </w:r>
      <w:r w:rsidR="004D79C5">
        <w:rPr>
          <w:bCs/>
        </w:rPr>
        <w:t>ments of the American Southwest</w:t>
      </w:r>
      <w:r w:rsidR="000E4A33" w:rsidRPr="0033504C">
        <w:rPr>
          <w:bCs/>
        </w:rPr>
        <w:t xml:space="preserve">. </w:t>
      </w:r>
      <w:r w:rsidR="004D79C5">
        <w:rPr>
          <w:bCs/>
        </w:rPr>
        <w:t>T</w:t>
      </w:r>
      <w:r w:rsidR="000E4A33">
        <w:rPr>
          <w:bCs/>
        </w:rPr>
        <w:t xml:space="preserve">oday’s environmental and cost-conscious landscapers are moving to native and </w:t>
      </w:r>
      <w:r w:rsidR="000E4A33" w:rsidRPr="0033504C">
        <w:rPr>
          <w:bCs/>
        </w:rPr>
        <w:t>xeric plants</w:t>
      </w:r>
      <w:r w:rsidR="0024769A">
        <w:rPr>
          <w:bCs/>
        </w:rPr>
        <w:t xml:space="preserve">. </w:t>
      </w:r>
      <w:r w:rsidR="000E4A33">
        <w:rPr>
          <w:bCs/>
        </w:rPr>
        <w:t xml:space="preserve">This app </w:t>
      </w:r>
      <w:r w:rsidR="004D79C5">
        <w:rPr>
          <w:bCs/>
        </w:rPr>
        <w:t>highlights</w:t>
      </w:r>
      <w:r w:rsidR="000E4A33">
        <w:rPr>
          <w:bCs/>
        </w:rPr>
        <w:t xml:space="preserve"> more than 750 plants that can </w:t>
      </w:r>
      <w:r w:rsidR="000E4A33" w:rsidRPr="0033504C">
        <w:rPr>
          <w:bCs/>
        </w:rPr>
        <w:t>thrive on little or no supplement</w:t>
      </w:r>
      <w:r w:rsidR="000E4A33">
        <w:rPr>
          <w:bCs/>
        </w:rPr>
        <w:t xml:space="preserve">al water, </w:t>
      </w:r>
      <w:r w:rsidR="004D79C5">
        <w:rPr>
          <w:bCs/>
        </w:rPr>
        <w:t xml:space="preserve">and </w:t>
      </w:r>
      <w:r>
        <w:rPr>
          <w:bCs/>
        </w:rPr>
        <w:t>allows users to search the database</w:t>
      </w:r>
      <w:r w:rsidR="004D79C5">
        <w:rPr>
          <w:bCs/>
        </w:rPr>
        <w:t xml:space="preserve"> by</w:t>
      </w:r>
      <w:r w:rsidR="000E4A33">
        <w:rPr>
          <w:bCs/>
        </w:rPr>
        <w:t xml:space="preserve"> plant type, category, </w:t>
      </w:r>
      <w:r w:rsidR="000E4A33">
        <w:rPr>
          <w:bCs/>
        </w:rPr>
        <w:lastRenderedPageBreak/>
        <w:t>sun to</w:t>
      </w:r>
      <w:r w:rsidR="0024769A">
        <w:rPr>
          <w:bCs/>
        </w:rPr>
        <w:t xml:space="preserve">lerance and geographic region. </w:t>
      </w:r>
      <w:r w:rsidR="000E4A33">
        <w:rPr>
          <w:bCs/>
        </w:rPr>
        <w:t>This free app is an ideal tool for anyone wanting to establish an economical yet beautiful regional xeriscape</w:t>
      </w:r>
      <w:r w:rsidR="000E4A33" w:rsidRPr="0033504C">
        <w:rPr>
          <w:bCs/>
        </w:rPr>
        <w:t>.</w:t>
      </w:r>
    </w:p>
    <w:p w14:paraId="0FDCE0F8" w14:textId="77777777" w:rsidR="006C75CE" w:rsidRDefault="002B56B4" w:rsidP="006C75CE">
      <w:pPr>
        <w:pStyle w:val="ACEHeading"/>
      </w:pPr>
      <w:r w:rsidRPr="00FC4F5B">
        <w:t>Purpose (goals, objectives, need)</w:t>
      </w:r>
      <w:r w:rsidR="007709AA" w:rsidRPr="00FC4F5B">
        <w:t xml:space="preserve">: </w:t>
      </w:r>
    </w:p>
    <w:p w14:paraId="536E9FF4" w14:textId="12266E81" w:rsidR="00F81FA0" w:rsidRPr="00FC4F5B" w:rsidRDefault="00FB4762" w:rsidP="001F6A56">
      <w:pPr>
        <w:pStyle w:val="ACEtext"/>
      </w:pPr>
      <w:r w:rsidRPr="00FB4762">
        <w:t>Th</w:t>
      </w:r>
      <w:r>
        <w:t>e goal was to create an easy-to-</w:t>
      </w:r>
      <w:r w:rsidRPr="00FB4762">
        <w:t xml:space="preserve">use mobile app that would </w:t>
      </w:r>
      <w:r w:rsidR="001F6A56">
        <w:t>allow landscapers to do their research and make plant selections before going to the nursery</w:t>
      </w:r>
      <w:r>
        <w:t xml:space="preserve">.  The </w:t>
      </w:r>
      <w:r w:rsidRPr="00FB4762">
        <w:rPr>
          <w:b/>
        </w:rPr>
        <w:t>objectives</w:t>
      </w:r>
      <w:r>
        <w:t xml:space="preserve"> were to allow users to sort potential plants by</w:t>
      </w:r>
      <w:r w:rsidR="007B3C80">
        <w:t xml:space="preserve"> name,</w:t>
      </w:r>
      <w:r>
        <w:rPr>
          <w:rFonts w:eastAsia="Times New Roman"/>
        </w:rPr>
        <w:t xml:space="preserve"> category (tree, shrub, perennial, annual), type (evergreen, deciduous, and sun requirement (sun/shade combinations), and geographical area.</w:t>
      </w:r>
      <w:r>
        <w:t xml:space="preserve"> </w:t>
      </w:r>
      <w:r w:rsidR="00D24C48">
        <w:t>Another objective is to remain res</w:t>
      </w:r>
      <w:r w:rsidR="0024769A">
        <w:t xml:space="preserve">ponsive to the needs of users. </w:t>
      </w:r>
      <w:r w:rsidR="00D24C48">
        <w:t>They have requeste</w:t>
      </w:r>
      <w:r w:rsidR="007B3C80">
        <w:t>d additional filtering criteria, including</w:t>
      </w:r>
      <w:r w:rsidR="007B3C80" w:rsidRPr="007B3C80">
        <w:t xml:space="preserve"> </w:t>
      </w:r>
      <w:r w:rsidR="007B3C80">
        <w:t>Wes</w:t>
      </w:r>
      <w:r w:rsidR="0087354F">
        <w:t>t Texas growing data, sorting by</w:t>
      </w:r>
      <w:r w:rsidR="007B3C80">
        <w:t xml:space="preserve"> color, water conservation data, and even more photos, which we have included in our pending </w:t>
      </w:r>
      <w:r w:rsidR="00D24C48">
        <w:t xml:space="preserve">update </w:t>
      </w:r>
      <w:r w:rsidR="007B3C80">
        <w:t>to the</w:t>
      </w:r>
      <w:r w:rsidR="00D24C48">
        <w:t xml:space="preserve"> Apple </w:t>
      </w:r>
      <w:r w:rsidR="007B3C80">
        <w:t xml:space="preserve">App Store. </w:t>
      </w:r>
    </w:p>
    <w:p w14:paraId="0724EF5F" w14:textId="77777777" w:rsidR="006C75CE" w:rsidRDefault="002B56B4" w:rsidP="006C75CE">
      <w:pPr>
        <w:pStyle w:val="ACEHeading"/>
      </w:pPr>
      <w:r w:rsidRPr="00FC4F5B">
        <w:t>Audience</w:t>
      </w:r>
      <w:r w:rsidR="007709AA" w:rsidRPr="00FC4F5B">
        <w:t xml:space="preserve">:  </w:t>
      </w:r>
    </w:p>
    <w:p w14:paraId="1AD074FF" w14:textId="557376E6" w:rsidR="00D24C48" w:rsidRDefault="00FB4762" w:rsidP="004D79C5">
      <w:pPr>
        <w:pStyle w:val="ACEtext"/>
      </w:pPr>
      <w:r>
        <w:t>The need and demand for this app came from the audience, primarily Extension’s statewide network of Master Gardeners</w:t>
      </w:r>
      <w:r w:rsidR="007B3C80">
        <w:t>,</w:t>
      </w:r>
      <w:r>
        <w:t xml:space="preserve"> who outlined the specifications of what they needed to advise homeowners in their communities</w:t>
      </w:r>
      <w:r w:rsidR="007B3C80">
        <w:t xml:space="preserve"> on</w:t>
      </w:r>
      <w:r>
        <w:t xml:space="preserve"> how to save water and money by using more native plants.  </w:t>
      </w:r>
      <w:r w:rsidR="00E47649" w:rsidRPr="00FC4F5B">
        <w:t xml:space="preserve"> </w:t>
      </w:r>
    </w:p>
    <w:p w14:paraId="26B9E0A2" w14:textId="77777777" w:rsidR="006C75CE" w:rsidRDefault="002B56B4" w:rsidP="006C75CE">
      <w:pPr>
        <w:pStyle w:val="ACEHeading"/>
      </w:pPr>
      <w:r w:rsidRPr="00FC4F5B">
        <w:t>Marketing/promotion</w:t>
      </w:r>
      <w:r w:rsidR="00255ED1" w:rsidRPr="00FC4F5B">
        <w:t>:</w:t>
      </w:r>
      <w:r w:rsidR="007F5D4C" w:rsidRPr="00FC4F5B">
        <w:t xml:space="preserve">  </w:t>
      </w:r>
    </w:p>
    <w:p w14:paraId="23203C9C" w14:textId="420DCDE2" w:rsidR="00010E35" w:rsidRPr="00FC4F5B" w:rsidRDefault="007B3C80" w:rsidP="006C75CE">
      <w:pPr>
        <w:pStyle w:val="ACEtext"/>
        <w:rPr>
          <w:rFonts w:eastAsia="Times New Roman"/>
        </w:rPr>
      </w:pPr>
      <w:r>
        <w:t>The Southwest Plant Selector app</w:t>
      </w:r>
      <w:r w:rsidR="00FB4762">
        <w:t xml:space="preserve"> has been in beta testing with a select group of Master Gardeners </w:t>
      </w:r>
      <w:r w:rsidR="00BD582D">
        <w:t>since late summer and will be highlighted at this spring’s Master Gardener’s kickoff training.  The Cooperative Extension Service will promote it through their offices in every county of the state</w:t>
      </w:r>
      <w:r w:rsidR="00696C08">
        <w:t>,</w:t>
      </w:r>
      <w:r w:rsidR="00BD582D">
        <w:t xml:space="preserve"> and the </w:t>
      </w:r>
      <w:r w:rsidR="00BD582D">
        <w:rPr>
          <w:rFonts w:eastAsia="Times New Roman"/>
        </w:rPr>
        <w:t>New Mexico Office of the State Engineer and the Center for Landscape Water Conservation, who contributed to the content, will also promote it with their clientele this spring and summer.</w:t>
      </w:r>
    </w:p>
    <w:p w14:paraId="3A537364" w14:textId="77777777" w:rsidR="006C75CE" w:rsidRDefault="002B56B4" w:rsidP="006C75CE">
      <w:pPr>
        <w:pStyle w:val="ACEHeading"/>
      </w:pPr>
      <w:r w:rsidRPr="00FC4F5B">
        <w:t xml:space="preserve">Role </w:t>
      </w:r>
      <w:r w:rsidR="009B3A54" w:rsidRPr="00FC4F5B">
        <w:t xml:space="preserve">of each entrant for the project: </w:t>
      </w:r>
    </w:p>
    <w:p w14:paraId="4A34F5F4" w14:textId="1EB6977C" w:rsidR="00B97741" w:rsidRPr="00FC4F5B" w:rsidRDefault="00B97741" w:rsidP="006C75CE">
      <w:pPr>
        <w:pStyle w:val="ACEtext"/>
      </w:pPr>
      <w:r w:rsidRPr="00FC4F5B">
        <w:t xml:space="preserve">All work, including animation, programming and instructional design, was produced in NMSU’s Media Productions studios. The specific team for </w:t>
      </w:r>
      <w:r w:rsidR="00BD582D">
        <w:rPr>
          <w:i/>
        </w:rPr>
        <w:t>Southwest Plant Selector</w:t>
      </w:r>
      <w:r w:rsidRPr="00FC4F5B">
        <w:t xml:space="preserve"> is listed in credits. The overall team includes </w:t>
      </w:r>
      <w:r w:rsidR="00BD582D">
        <w:t>programmers</w:t>
      </w:r>
      <w:r w:rsidRPr="00FC4F5B">
        <w:t>, content s</w:t>
      </w:r>
      <w:r w:rsidR="00BD582D">
        <w:t xml:space="preserve">pecialists, writers, </w:t>
      </w:r>
      <w:r w:rsidR="00FC4F5B" w:rsidRPr="00FC4F5B">
        <w:t>editors,</w:t>
      </w:r>
      <w:r w:rsidR="00BD582D">
        <w:t xml:space="preserve"> and volunteer Master Gardeners</w:t>
      </w:r>
      <w:r w:rsidR="00190778">
        <w:t xml:space="preserve">, </w:t>
      </w:r>
      <w:r w:rsidR="00190778" w:rsidRPr="00FC4F5B">
        <w:t>as</w:t>
      </w:r>
      <w:r w:rsidR="00FC4F5B" w:rsidRPr="00FC4F5B">
        <w:t xml:space="preserve"> well as content experts and researchers from </w:t>
      </w:r>
      <w:r w:rsidR="00BD582D">
        <w:t xml:space="preserve">the </w:t>
      </w:r>
      <w:r w:rsidR="00BD582D">
        <w:rPr>
          <w:rFonts w:eastAsia="Times New Roman"/>
        </w:rPr>
        <w:t>New Mexico Office of the State Engineer and the Center for Landscape Water Conservation</w:t>
      </w:r>
      <w:r w:rsidR="00FC4F5B" w:rsidRPr="00FC4F5B">
        <w:t>.</w:t>
      </w:r>
    </w:p>
    <w:p w14:paraId="49019C12" w14:textId="77777777" w:rsidR="006C75CE" w:rsidRDefault="002B56B4" w:rsidP="006C75CE">
      <w:pPr>
        <w:pStyle w:val="ACEHeading"/>
      </w:pPr>
      <w:r w:rsidRPr="00FC4F5B">
        <w:t>Extent to which p</w:t>
      </w:r>
      <w:r w:rsidR="009B3A54" w:rsidRPr="00FC4F5B">
        <w:t>roject met goals and objectives</w:t>
      </w:r>
      <w:r w:rsidR="007F5D4C" w:rsidRPr="00FC4F5B">
        <w:t xml:space="preserve">:  </w:t>
      </w:r>
    </w:p>
    <w:p w14:paraId="77F4AE85" w14:textId="6A2C231A" w:rsidR="000E4A33" w:rsidRDefault="007F5D4C" w:rsidP="000E4A33">
      <w:pPr>
        <w:pStyle w:val="ACEtext"/>
        <w:rPr>
          <w:rFonts w:eastAsia="Times New Roman"/>
        </w:rPr>
      </w:pPr>
      <w:r w:rsidRPr="00FC4F5B">
        <w:t xml:space="preserve">Each </w:t>
      </w:r>
      <w:r w:rsidR="00BD582D">
        <w:t xml:space="preserve">feature of the </w:t>
      </w:r>
      <w:r w:rsidR="00BD582D">
        <w:rPr>
          <w:i/>
        </w:rPr>
        <w:t>Southwest Plant Selector</w:t>
      </w:r>
      <w:r w:rsidRPr="00FC4F5B">
        <w:t xml:space="preserve"> </w:t>
      </w:r>
      <w:r w:rsidR="00BD582D">
        <w:t>was</w:t>
      </w:r>
      <w:r w:rsidRPr="00FC4F5B">
        <w:t xml:space="preserve"> pilot tested </w:t>
      </w:r>
      <w:r w:rsidR="00BD582D">
        <w:t>extensively during</w:t>
      </w:r>
      <w:r w:rsidRPr="00FC4F5B">
        <w:t xml:space="preserve"> development.  Beginning in the fall of 2012, </w:t>
      </w:r>
      <w:r w:rsidR="00BD582D">
        <w:t>a select group of Master Gardeners conducted a more rigorous evaluation</w:t>
      </w:r>
      <w:r w:rsidR="0024769A">
        <w:t>,</w:t>
      </w:r>
      <w:r w:rsidR="00BD582D">
        <w:t xml:space="preserve"> as did a team of NMSU Extension agents.  They feel that this iPhone/iPad app provides </w:t>
      </w:r>
      <w:r w:rsidR="00D24C48">
        <w:t>excellent resources, but once the Master Gardeners played with the app, they</w:t>
      </w:r>
      <w:r w:rsidR="009A52FD">
        <w:t xml:space="preserve"> contributed even more photos of plant</w:t>
      </w:r>
      <w:r w:rsidR="007B3C80">
        <w:t>s, West Texas growing data,</w:t>
      </w:r>
      <w:r w:rsidR="009A52FD">
        <w:t xml:space="preserve"> and suggested </w:t>
      </w:r>
      <w:r w:rsidR="00D24C48">
        <w:t>color sorting</w:t>
      </w:r>
      <w:r w:rsidR="009A52FD">
        <w:t xml:space="preserve">.  All these features </w:t>
      </w:r>
      <w:r w:rsidR="007B3C80">
        <w:t>will be available soon on the</w:t>
      </w:r>
      <w:r w:rsidR="00696C08">
        <w:t xml:space="preserve"> </w:t>
      </w:r>
      <w:r w:rsidR="000E4A33">
        <w:t>Apple</w:t>
      </w:r>
      <w:r w:rsidR="007B3C80">
        <w:t xml:space="preserve"> App S</w:t>
      </w:r>
      <w:r w:rsidR="000E4A33">
        <w:t>tore.</w:t>
      </w:r>
    </w:p>
    <w:p w14:paraId="2582ACB4" w14:textId="46BDBC7C" w:rsidR="006C75CE" w:rsidRDefault="002B56B4" w:rsidP="000E4A33">
      <w:pPr>
        <w:pStyle w:val="ACEHeading"/>
      </w:pPr>
      <w:r w:rsidRPr="00FC4F5B">
        <w:t>How diversity was incorporated into entry</w:t>
      </w:r>
      <w:r w:rsidR="009B3A54" w:rsidRPr="00FC4F5B">
        <w:t>:</w:t>
      </w:r>
      <w:r w:rsidRPr="00FC4F5B">
        <w:t xml:space="preserve"> </w:t>
      </w:r>
      <w:r w:rsidR="009B3A54" w:rsidRPr="00FC4F5B">
        <w:t xml:space="preserve"> </w:t>
      </w:r>
    </w:p>
    <w:p w14:paraId="34CD63BA" w14:textId="7290D042" w:rsidR="00190778" w:rsidRDefault="009A52FD" w:rsidP="004D79C5">
      <w:pPr>
        <w:pStyle w:val="ACEtext"/>
      </w:pPr>
      <w:r>
        <w:t>New Mexico’s overall population is</w:t>
      </w:r>
      <w:r w:rsidRPr="009A52FD">
        <w:t xml:space="preserve"> 47% Hispanic</w:t>
      </w:r>
      <w:r>
        <w:t xml:space="preserve"> and 10% Native American</w:t>
      </w:r>
      <w:r w:rsidR="0024769A">
        <w:t>,</w:t>
      </w:r>
      <w:r w:rsidRPr="00FC4F5B">
        <w:t xml:space="preserve"> </w:t>
      </w:r>
      <w:r>
        <w:t>and the state is often considered</w:t>
      </w:r>
      <w:r w:rsidR="006645EB" w:rsidRPr="00FC4F5B">
        <w:t xml:space="preserve"> a bellwether for </w:t>
      </w:r>
      <w:r>
        <w:t>demographic changes to come across the</w:t>
      </w:r>
      <w:r w:rsidR="006645EB" w:rsidRPr="00FC4F5B">
        <w:t xml:space="preserve"> United States.</w:t>
      </w:r>
      <w:r w:rsidR="0024769A">
        <w:t xml:space="preserve"> </w:t>
      </w:r>
      <w:r>
        <w:t xml:space="preserve">The </w:t>
      </w:r>
      <w:r w:rsidR="00190778">
        <w:t>deep historical roots and values of these two cultures have shaped the state’s culture</w:t>
      </w:r>
      <w:r>
        <w:t xml:space="preserve">. Master Gardeners often note that </w:t>
      </w:r>
      <w:r>
        <w:rPr>
          <w:bCs/>
        </w:rPr>
        <w:t>xeriscapes are nothing new in New Mexico</w:t>
      </w:r>
      <w:r w:rsidR="00696C08">
        <w:rPr>
          <w:bCs/>
        </w:rPr>
        <w:t>,</w:t>
      </w:r>
      <w:r>
        <w:rPr>
          <w:bCs/>
        </w:rPr>
        <w:t xml:space="preserve"> as the </w:t>
      </w:r>
      <w:r w:rsidR="00696C08">
        <w:rPr>
          <w:bCs/>
        </w:rPr>
        <w:t xml:space="preserve">local </w:t>
      </w:r>
      <w:r>
        <w:rPr>
          <w:bCs/>
        </w:rPr>
        <w:t>Native Americans and early Hispanics were experts in cultivating hardy low</w:t>
      </w:r>
      <w:r w:rsidR="0024769A">
        <w:rPr>
          <w:bCs/>
        </w:rPr>
        <w:t>-</w:t>
      </w:r>
      <w:r w:rsidR="00696C08">
        <w:rPr>
          <w:bCs/>
        </w:rPr>
        <w:t>water landscapes.</w:t>
      </w:r>
      <w:r>
        <w:rPr>
          <w:bCs/>
        </w:rPr>
        <w:t xml:space="preserve"> The </w:t>
      </w:r>
      <w:r w:rsidR="00D73520">
        <w:rPr>
          <w:bCs/>
        </w:rPr>
        <w:t>popularity</w:t>
      </w:r>
      <w:r>
        <w:rPr>
          <w:bCs/>
        </w:rPr>
        <w:t xml:space="preserve"> of irrigation in the past 50 years</w:t>
      </w:r>
      <w:r w:rsidR="00D73520">
        <w:rPr>
          <w:bCs/>
        </w:rPr>
        <w:t xml:space="preserve"> has lured many homeowners away from the past wisdom of water conserving plants.  But now, low water availability and the commercial availability of native plants is encouraging a return to this historically important and sustainable ways of maintaining the landscape</w:t>
      </w:r>
      <w:bookmarkStart w:id="0" w:name="_GoBack"/>
      <w:bookmarkEnd w:id="0"/>
      <w:r w:rsidR="00D73520">
        <w:rPr>
          <w:bCs/>
        </w:rPr>
        <w:t xml:space="preserve"> around homes.  </w:t>
      </w:r>
    </w:p>
    <w:sectPr w:rsidR="00190778" w:rsidSect="0033504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541B12"/>
    <w:multiLevelType w:val="hybridMultilevel"/>
    <w:tmpl w:val="8FE01A7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1AF31E3A"/>
    <w:multiLevelType w:val="multilevel"/>
    <w:tmpl w:val="B328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B7A79"/>
    <w:multiLevelType w:val="multilevel"/>
    <w:tmpl w:val="A76A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50BEF"/>
    <w:multiLevelType w:val="hybridMultilevel"/>
    <w:tmpl w:val="DEBA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B4"/>
    <w:rsid w:val="00010E35"/>
    <w:rsid w:val="0003116F"/>
    <w:rsid w:val="000555AE"/>
    <w:rsid w:val="000A606F"/>
    <w:rsid w:val="000E4A33"/>
    <w:rsid w:val="00190778"/>
    <w:rsid w:val="001973ED"/>
    <w:rsid w:val="001F6A56"/>
    <w:rsid w:val="0024108B"/>
    <w:rsid w:val="0024769A"/>
    <w:rsid w:val="00255ED1"/>
    <w:rsid w:val="002B56B4"/>
    <w:rsid w:val="002D462E"/>
    <w:rsid w:val="002E4EB6"/>
    <w:rsid w:val="0033504C"/>
    <w:rsid w:val="003D65E5"/>
    <w:rsid w:val="003D7687"/>
    <w:rsid w:val="003E0D93"/>
    <w:rsid w:val="003E34A5"/>
    <w:rsid w:val="003E5B83"/>
    <w:rsid w:val="004264DE"/>
    <w:rsid w:val="00471FD7"/>
    <w:rsid w:val="00495B57"/>
    <w:rsid w:val="004A4747"/>
    <w:rsid w:val="004D79C5"/>
    <w:rsid w:val="00504761"/>
    <w:rsid w:val="00504C3B"/>
    <w:rsid w:val="00505FCE"/>
    <w:rsid w:val="005301CB"/>
    <w:rsid w:val="005331CA"/>
    <w:rsid w:val="005F680A"/>
    <w:rsid w:val="006645EB"/>
    <w:rsid w:val="00696C08"/>
    <w:rsid w:val="006C75CE"/>
    <w:rsid w:val="006F53BD"/>
    <w:rsid w:val="007070B4"/>
    <w:rsid w:val="007709AA"/>
    <w:rsid w:val="007B3C80"/>
    <w:rsid w:val="007F5D4C"/>
    <w:rsid w:val="00817125"/>
    <w:rsid w:val="00844E76"/>
    <w:rsid w:val="0087354F"/>
    <w:rsid w:val="008C66C2"/>
    <w:rsid w:val="008E5487"/>
    <w:rsid w:val="0098089D"/>
    <w:rsid w:val="0098344A"/>
    <w:rsid w:val="00997DA9"/>
    <w:rsid w:val="009A52FD"/>
    <w:rsid w:val="009B3A54"/>
    <w:rsid w:val="009D1AA7"/>
    <w:rsid w:val="009F0544"/>
    <w:rsid w:val="00A4128D"/>
    <w:rsid w:val="00A443E3"/>
    <w:rsid w:val="00A524AE"/>
    <w:rsid w:val="00A73BF4"/>
    <w:rsid w:val="00B42AAA"/>
    <w:rsid w:val="00B97741"/>
    <w:rsid w:val="00BC7019"/>
    <w:rsid w:val="00BD582D"/>
    <w:rsid w:val="00BD677C"/>
    <w:rsid w:val="00C7366E"/>
    <w:rsid w:val="00D0331A"/>
    <w:rsid w:val="00D24C48"/>
    <w:rsid w:val="00D36506"/>
    <w:rsid w:val="00D556E5"/>
    <w:rsid w:val="00D66C5E"/>
    <w:rsid w:val="00D73520"/>
    <w:rsid w:val="00DA49A9"/>
    <w:rsid w:val="00DF25A6"/>
    <w:rsid w:val="00E410C0"/>
    <w:rsid w:val="00E47649"/>
    <w:rsid w:val="00E975BA"/>
    <w:rsid w:val="00EB53D8"/>
    <w:rsid w:val="00EB78C9"/>
    <w:rsid w:val="00EC53DB"/>
    <w:rsid w:val="00EF19C0"/>
    <w:rsid w:val="00F81FA0"/>
    <w:rsid w:val="00FB4762"/>
    <w:rsid w:val="00FC4F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0E3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19077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1">
    <w:name w:val="CM11"/>
    <w:basedOn w:val="Normal"/>
    <w:next w:val="Normal"/>
    <w:uiPriority w:val="99"/>
    <w:rsid w:val="002B56B4"/>
    <w:pPr>
      <w:widowControl w:val="0"/>
      <w:autoSpaceDE w:val="0"/>
      <w:autoSpaceDN w:val="0"/>
      <w:adjustRightInd w:val="0"/>
    </w:pPr>
    <w:rPr>
      <w:rFonts w:ascii="Myriad Pro" w:hAnsi="Myriad Pro"/>
    </w:rPr>
  </w:style>
  <w:style w:type="paragraph" w:styleId="NoSpacing">
    <w:name w:val="No Spacing"/>
    <w:uiPriority w:val="1"/>
    <w:qFormat/>
    <w:rsid w:val="002B56B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A606F"/>
    <w:rPr>
      <w:b/>
      <w:bCs/>
    </w:rPr>
  </w:style>
  <w:style w:type="character" w:customStyle="1" w:styleId="contenttext">
    <w:name w:val="contenttext"/>
    <w:basedOn w:val="DefaultParagraphFont"/>
    <w:rsid w:val="007709AA"/>
  </w:style>
  <w:style w:type="paragraph" w:customStyle="1" w:styleId="Grant-Textnormal">
    <w:name w:val="Grant - Text (normal)"/>
    <w:basedOn w:val="Normal"/>
    <w:rsid w:val="009B3A54"/>
    <w:pPr>
      <w:widowControl w:val="0"/>
      <w:suppressAutoHyphens/>
      <w:spacing w:before="120" w:after="240"/>
      <w:ind w:firstLine="720"/>
    </w:pPr>
    <w:rPr>
      <w:rFonts w:ascii="Times New Roman" w:eastAsia="Times New Roman" w:hAnsi="Times New Roman" w:cs="Times New Roman"/>
      <w:kern w:val="28"/>
    </w:rPr>
  </w:style>
  <w:style w:type="paragraph" w:styleId="NormalWeb">
    <w:name w:val="Normal (Web)"/>
    <w:basedOn w:val="Normal"/>
    <w:uiPriority w:val="99"/>
    <w:unhideWhenUsed/>
    <w:rsid w:val="001973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05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5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A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3B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3B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3B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B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B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B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BF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C7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EHeading">
    <w:name w:val="ACE Heading"/>
    <w:basedOn w:val="Normal"/>
    <w:qFormat/>
    <w:rsid w:val="006C75CE"/>
    <w:pPr>
      <w:spacing w:before="120" w:after="120"/>
    </w:pPr>
    <w:rPr>
      <w:rFonts w:ascii="Arial" w:hAnsi="Arial" w:cs="Arial"/>
      <w:b/>
      <w:color w:val="800000"/>
    </w:rPr>
  </w:style>
  <w:style w:type="paragraph" w:customStyle="1" w:styleId="ACEtext">
    <w:name w:val="ACE text"/>
    <w:basedOn w:val="Normal"/>
    <w:qFormat/>
    <w:rsid w:val="006C75CE"/>
    <w:pPr>
      <w:spacing w:after="240"/>
      <w:ind w:firstLine="504"/>
    </w:pPr>
    <w:rPr>
      <w:rFonts w:ascii="Times New Roman" w:hAnsi="Times New Roman" w:cs="Times New Roman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90778"/>
    <w:rPr>
      <w:rFonts w:ascii="Times" w:hAnsi="Times"/>
      <w:b/>
      <w:bCs/>
    </w:rPr>
  </w:style>
  <w:style w:type="paragraph" w:customStyle="1" w:styleId="truncate">
    <w:name w:val="truncate"/>
    <w:basedOn w:val="Normal"/>
    <w:rsid w:val="001907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C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04C3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19077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1">
    <w:name w:val="CM11"/>
    <w:basedOn w:val="Normal"/>
    <w:next w:val="Normal"/>
    <w:uiPriority w:val="99"/>
    <w:rsid w:val="002B56B4"/>
    <w:pPr>
      <w:widowControl w:val="0"/>
      <w:autoSpaceDE w:val="0"/>
      <w:autoSpaceDN w:val="0"/>
      <w:adjustRightInd w:val="0"/>
    </w:pPr>
    <w:rPr>
      <w:rFonts w:ascii="Myriad Pro" w:hAnsi="Myriad Pro"/>
    </w:rPr>
  </w:style>
  <w:style w:type="paragraph" w:styleId="NoSpacing">
    <w:name w:val="No Spacing"/>
    <w:uiPriority w:val="1"/>
    <w:qFormat/>
    <w:rsid w:val="002B56B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A606F"/>
    <w:rPr>
      <w:b/>
      <w:bCs/>
    </w:rPr>
  </w:style>
  <w:style w:type="character" w:customStyle="1" w:styleId="contenttext">
    <w:name w:val="contenttext"/>
    <w:basedOn w:val="DefaultParagraphFont"/>
    <w:rsid w:val="007709AA"/>
  </w:style>
  <w:style w:type="paragraph" w:customStyle="1" w:styleId="Grant-Textnormal">
    <w:name w:val="Grant - Text (normal)"/>
    <w:basedOn w:val="Normal"/>
    <w:rsid w:val="009B3A54"/>
    <w:pPr>
      <w:widowControl w:val="0"/>
      <w:suppressAutoHyphens/>
      <w:spacing w:before="120" w:after="240"/>
      <w:ind w:firstLine="720"/>
    </w:pPr>
    <w:rPr>
      <w:rFonts w:ascii="Times New Roman" w:eastAsia="Times New Roman" w:hAnsi="Times New Roman" w:cs="Times New Roman"/>
      <w:kern w:val="28"/>
    </w:rPr>
  </w:style>
  <w:style w:type="paragraph" w:styleId="NormalWeb">
    <w:name w:val="Normal (Web)"/>
    <w:basedOn w:val="Normal"/>
    <w:uiPriority w:val="99"/>
    <w:unhideWhenUsed/>
    <w:rsid w:val="001973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05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5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A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3B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3B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3B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B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B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B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BF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C7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EHeading">
    <w:name w:val="ACE Heading"/>
    <w:basedOn w:val="Normal"/>
    <w:qFormat/>
    <w:rsid w:val="006C75CE"/>
    <w:pPr>
      <w:spacing w:before="120" w:after="120"/>
    </w:pPr>
    <w:rPr>
      <w:rFonts w:ascii="Arial" w:hAnsi="Arial" w:cs="Arial"/>
      <w:b/>
      <w:color w:val="800000"/>
    </w:rPr>
  </w:style>
  <w:style w:type="paragraph" w:customStyle="1" w:styleId="ACEtext">
    <w:name w:val="ACE text"/>
    <w:basedOn w:val="Normal"/>
    <w:qFormat/>
    <w:rsid w:val="006C75CE"/>
    <w:pPr>
      <w:spacing w:after="240"/>
      <w:ind w:firstLine="504"/>
    </w:pPr>
    <w:rPr>
      <w:rFonts w:ascii="Times New Roman" w:hAnsi="Times New Roman" w:cs="Times New Roman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90778"/>
    <w:rPr>
      <w:rFonts w:ascii="Times" w:hAnsi="Times"/>
      <w:b/>
      <w:bCs/>
    </w:rPr>
  </w:style>
  <w:style w:type="paragraph" w:customStyle="1" w:styleId="truncate">
    <w:name w:val="truncate"/>
    <w:basedOn w:val="Normal"/>
    <w:rsid w:val="001907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C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04C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ace.nmsu.edu/2013/College/Class39SWPlant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3A90AB-2734-B246-88DF-42593C67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914</Words>
  <Characters>5212</Characters>
  <Application>Microsoft Macintosh Word</Application>
  <DocSecurity>0</DocSecurity>
  <Lines>43</Lines>
  <Paragraphs>12</Paragraphs>
  <ScaleCrop>false</ScaleCrop>
  <Company>NMSU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Gleason</dc:creator>
  <cp:keywords/>
  <dc:description/>
  <cp:lastModifiedBy>Amy Smith Muise</cp:lastModifiedBy>
  <cp:revision>2</cp:revision>
  <cp:lastPrinted>2013-01-31T16:10:00Z</cp:lastPrinted>
  <dcterms:created xsi:type="dcterms:W3CDTF">2013-01-31T20:00:00Z</dcterms:created>
  <dcterms:modified xsi:type="dcterms:W3CDTF">2013-01-31T20:00:00Z</dcterms:modified>
</cp:coreProperties>
</file>